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CA709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6460F60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686"/>
      </w:tblGrid>
      <w:tr w:rsidR="00293F66" w:rsidRPr="00A33A87" w14:paraId="499B6718" w14:textId="77777777" w:rsidTr="003C379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76CAA096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567F8FFB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76C362D4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40B34644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389B843B" w14:textId="329AC82B" w:rsidR="00293F66" w:rsidRPr="00A33A87" w:rsidRDefault="00CF28BC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D17E45">
              <w:rPr>
                <w:rFonts w:ascii="Arial" w:hAnsi="Arial" w:cs="Arial"/>
                <w:b/>
                <w:color w:val="000000"/>
              </w:rPr>
              <w:t>1</w:t>
            </w:r>
            <w:r w:rsidR="00D21F6D">
              <w:rPr>
                <w:rFonts w:ascii="Arial" w:hAnsi="Arial" w:cs="Arial"/>
                <w:b/>
                <w:color w:val="000000"/>
              </w:rPr>
              <w:t>3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363D83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412CA9FE" w14:textId="0333386E"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363D83">
              <w:rPr>
                <w:rFonts w:ascii="Arial" w:hAnsi="Arial" w:cs="Arial"/>
                <w:b/>
                <w:color w:val="000000"/>
              </w:rPr>
              <w:t>0</w:t>
            </w:r>
            <w:r w:rsidR="00BE2C58">
              <w:rPr>
                <w:rFonts w:ascii="Arial" w:hAnsi="Arial" w:cs="Arial"/>
                <w:b/>
                <w:color w:val="000000"/>
              </w:rPr>
              <w:t>5</w:t>
            </w:r>
            <w:r w:rsidR="00D21F6D">
              <w:rPr>
                <w:rFonts w:ascii="Arial" w:hAnsi="Arial" w:cs="Arial"/>
                <w:b/>
                <w:color w:val="000000"/>
              </w:rPr>
              <w:t>6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363D83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698257F4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48750DF2" w14:textId="77AC7CCC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“MENOR PREÇO </w:t>
            </w:r>
            <w:r w:rsidR="00D21F6D">
              <w:rPr>
                <w:rFonts w:ascii="Arial" w:hAnsi="Arial" w:cs="Arial"/>
                <w:b/>
                <w:color w:val="000000"/>
              </w:rPr>
              <w:t>POR ITEM</w:t>
            </w:r>
            <w:r w:rsidRPr="00A33A87">
              <w:rPr>
                <w:rFonts w:ascii="Arial" w:hAnsi="Arial" w:cs="Arial"/>
                <w:b/>
                <w:color w:val="000000"/>
              </w:rPr>
              <w:t>”</w:t>
            </w:r>
          </w:p>
          <w:p w14:paraId="4DA4E2BE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4B75E44E" w14:textId="77777777" w:rsidTr="003C3797">
        <w:tc>
          <w:tcPr>
            <w:tcW w:w="14601" w:type="dxa"/>
            <w:gridSpan w:val="5"/>
          </w:tcPr>
          <w:p w14:paraId="69CED5E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3EF155D0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1A114B75" w14:textId="77777777" w:rsidTr="003C3797">
        <w:tc>
          <w:tcPr>
            <w:tcW w:w="6804" w:type="dxa"/>
            <w:gridSpan w:val="3"/>
          </w:tcPr>
          <w:p w14:paraId="04C452B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7AA5E9CE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4A076D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63D70DD" w14:textId="77777777" w:rsidTr="003C3797">
        <w:tc>
          <w:tcPr>
            <w:tcW w:w="6804" w:type="dxa"/>
            <w:gridSpan w:val="3"/>
          </w:tcPr>
          <w:p w14:paraId="248894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26C833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697EF302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65D51D50" w14:textId="77777777" w:rsidTr="003C3797">
        <w:trPr>
          <w:trHeight w:val="487"/>
        </w:trPr>
        <w:tc>
          <w:tcPr>
            <w:tcW w:w="6804" w:type="dxa"/>
            <w:gridSpan w:val="3"/>
          </w:tcPr>
          <w:p w14:paraId="3E1F9FA8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5E3CD3E9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5E9A7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79FBA1EA" w14:textId="77777777" w:rsidTr="003C3797">
        <w:trPr>
          <w:trHeight w:val="487"/>
        </w:trPr>
        <w:tc>
          <w:tcPr>
            <w:tcW w:w="6804" w:type="dxa"/>
            <w:gridSpan w:val="3"/>
          </w:tcPr>
          <w:p w14:paraId="3BD26020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14:paraId="10BE9234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57F83B8" w14:textId="77777777" w:rsidR="00AC29F9" w:rsidRDefault="00AC29F9" w:rsidP="00293F66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77"/>
        <w:gridCol w:w="8647"/>
        <w:gridCol w:w="567"/>
        <w:gridCol w:w="637"/>
        <w:gridCol w:w="1378"/>
        <w:gridCol w:w="1393"/>
        <w:gridCol w:w="1393"/>
      </w:tblGrid>
      <w:tr w:rsidR="00D21F6D" w:rsidRPr="00D21F6D" w14:paraId="27228AD0" w14:textId="77777777" w:rsidTr="00D21F6D">
        <w:tc>
          <w:tcPr>
            <w:tcW w:w="577" w:type="dxa"/>
            <w:shd w:val="clear" w:color="auto" w:fill="F0F0F0"/>
          </w:tcPr>
          <w:p w14:paraId="430C6594" w14:textId="37D48CD2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647" w:type="dxa"/>
            <w:shd w:val="clear" w:color="auto" w:fill="F0F0F0"/>
          </w:tcPr>
          <w:p w14:paraId="4DA1BE26" w14:textId="438CDA0C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567" w:type="dxa"/>
            <w:shd w:val="clear" w:color="auto" w:fill="F0F0F0"/>
          </w:tcPr>
          <w:p w14:paraId="51089A69" w14:textId="4A5FD982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637" w:type="dxa"/>
            <w:shd w:val="clear" w:color="auto" w:fill="F0F0F0"/>
          </w:tcPr>
          <w:p w14:paraId="5218897B" w14:textId="50BD6D0A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125F1DA3" w14:textId="216E6141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6600A38B" w14:textId="633EBA49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393" w:type="dxa"/>
            <w:shd w:val="clear" w:color="auto" w:fill="F0F0F0"/>
          </w:tcPr>
          <w:p w14:paraId="418F0794" w14:textId="7D77F9A4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D21F6D" w:rsidRPr="00D21F6D" w14:paraId="7AD5C3EF" w14:textId="77777777" w:rsidTr="00D21F6D">
        <w:tc>
          <w:tcPr>
            <w:tcW w:w="577" w:type="dxa"/>
          </w:tcPr>
          <w:p w14:paraId="7334236D" w14:textId="77777777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647" w:type="dxa"/>
          </w:tcPr>
          <w:p w14:paraId="60EC3255" w14:textId="68BD41C2" w:rsidR="00D21F6D" w:rsidRPr="00D21F6D" w:rsidRDefault="00D21F6D" w:rsidP="00D21F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APARELHO DE AR-CONDICIONADO AUTOMOTIVO 100% ELÉTRICO, PRÓPRIO PARA INSTALAÇÃO NO TETO DE ÔNIBUS ESCOLAR, COM CAPACIDADE MÍNIMA DE 10.500 BTUS, CICLO FRIO, ALIMENTAÇÃO EM 24 VOLTS.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EQUIPAMENTO DOTADO DE COMPRESSOR COM TECNOLOGIA INVERTER OU EQUIVALENTE, COM SISTEMA DE PROTEÇÃO DE PARTIDA PARA BATERIA, COM CONSUMO DE PARTIDA 8/30.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DEVE POSSUIR SISTEMA DE VENTILAÇÃO COM DUPLO ELETROVENTILADOR OU TECNOLOGIA EQUIVALENTE, FUNÇÃO DE OSCILAÇÃO DE AR (SWING) E UTILIZAÇÃO DE GÁS REFRIGERANTE R134A.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VOLUME MÍNIMO DE CIRCULAÇÃO DE AR DE 980 M³/H, PESO MÁXIMO DE ATÉ 35 KG POR UNIDADE.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PAINEL DE COMANDO COM OS SEGUINTES MODOS DE OPERAÇÃO: POTÊNCIA MÁXIMA, ECONÔMICO, AUTOMÁTICO E VENTILAÇÃO, COM CONTROLE DE TEMPERATURA E CONTROLE REMOTO INCLUSO.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 EQUIPAMENTO DEVERÁ SER FORNECIDO COM CARGA COMPLETA DE GÁS REFRIGERANTE, MANUAL TÉCNICO EM LÍNGUA PORTUGUESA E GARANTIA MÍNIMA DE 12 (DOZE) MESES.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 FORNECIMENTO DEVERÁ CONTEMPLAR, ALÉM DO EQUIPAMENTO, A INSTALAÇÃO COMPLETA, INCLUINDO TODOS OS MATERIAIS, ACESSÓRIOS E INSUMOS NECESSÁRIOS AO PLENO FUNCIONAMENTO, TAIS COMO BATERIA SUPLEMENTAR, FIAÇÃO, SUPORTES, FIXADORES E DEMAIS COMPONENTES, BEM COMO A MÃO DE OBRA ESPECIALIZADA PARA INSTALAÇÃO.</w:t>
            </w:r>
          </w:p>
        </w:tc>
        <w:tc>
          <w:tcPr>
            <w:tcW w:w="567" w:type="dxa"/>
          </w:tcPr>
          <w:p w14:paraId="6053E37C" w14:textId="77777777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637" w:type="dxa"/>
          </w:tcPr>
          <w:p w14:paraId="0D4AE883" w14:textId="77777777" w:rsidR="00D21F6D" w:rsidRPr="00D21F6D" w:rsidRDefault="00D21F6D" w:rsidP="00D21F6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D21F6D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DC6A29D" w14:textId="77777777" w:rsidR="00D21F6D" w:rsidRPr="00D21F6D" w:rsidRDefault="00D21F6D" w:rsidP="00D21F6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8591D48" w14:textId="77777777" w:rsidR="00D21F6D" w:rsidRPr="00D21F6D" w:rsidRDefault="00D21F6D" w:rsidP="00D21F6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DC50822" w14:textId="77777777" w:rsidR="00D21F6D" w:rsidRPr="00D21F6D" w:rsidRDefault="00D21F6D" w:rsidP="00D21F6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4F24E25D" w14:textId="64C17817" w:rsidR="00D17E45" w:rsidRDefault="00D17E45"/>
    <w:p w14:paraId="6D28E730" w14:textId="77777777" w:rsidR="00D21F6D" w:rsidRDefault="00D21F6D"/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14:paraId="496E7319" w14:textId="77777777" w:rsidTr="00363D83">
        <w:trPr>
          <w:trHeight w:val="407"/>
        </w:trPr>
        <w:tc>
          <w:tcPr>
            <w:tcW w:w="14588" w:type="dxa"/>
            <w:gridSpan w:val="2"/>
            <w:vAlign w:val="center"/>
          </w:tcPr>
          <w:p w14:paraId="39A6A756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_____________(......................................) </w:t>
            </w:r>
          </w:p>
        </w:tc>
      </w:tr>
      <w:tr w:rsidR="00CF54AA" w:rsidRPr="00611DDC" w14:paraId="51B1F6D9" w14:textId="77777777" w:rsidTr="00363D83">
        <w:trPr>
          <w:trHeight w:val="2535"/>
        </w:trPr>
        <w:tc>
          <w:tcPr>
            <w:tcW w:w="8308" w:type="dxa"/>
          </w:tcPr>
          <w:p w14:paraId="2D42634B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lastRenderedPageBreak/>
              <w:t>Estando de acordo com os termos do ato convocatório e com a legislação nele indicada, propomos os valores acima com validade da proposta de ________ dias.</w:t>
            </w:r>
          </w:p>
          <w:p w14:paraId="66E80C96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6F37B63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47579455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05E26E0E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5AA4B52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7BC65721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3099583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1B97445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14:paraId="62AE3EF4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493B5527" w14:textId="77777777" w:rsidR="0025604C" w:rsidRDefault="0025604C" w:rsidP="00363D83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A0558"/>
    <w:rsid w:val="000E4051"/>
    <w:rsid w:val="00157766"/>
    <w:rsid w:val="001E4625"/>
    <w:rsid w:val="001F00DE"/>
    <w:rsid w:val="0025604C"/>
    <w:rsid w:val="00262CB9"/>
    <w:rsid w:val="00291C47"/>
    <w:rsid w:val="00293F66"/>
    <w:rsid w:val="002A07FF"/>
    <w:rsid w:val="002B71B6"/>
    <w:rsid w:val="00307A1B"/>
    <w:rsid w:val="00313985"/>
    <w:rsid w:val="00323460"/>
    <w:rsid w:val="00363D83"/>
    <w:rsid w:val="003853C8"/>
    <w:rsid w:val="003B4E46"/>
    <w:rsid w:val="003C3797"/>
    <w:rsid w:val="003F5128"/>
    <w:rsid w:val="004137B5"/>
    <w:rsid w:val="00482FD8"/>
    <w:rsid w:val="00486D02"/>
    <w:rsid w:val="00493DFB"/>
    <w:rsid w:val="004F6097"/>
    <w:rsid w:val="00587D3E"/>
    <w:rsid w:val="0062694E"/>
    <w:rsid w:val="00645C57"/>
    <w:rsid w:val="00655AC7"/>
    <w:rsid w:val="00660BAD"/>
    <w:rsid w:val="00684508"/>
    <w:rsid w:val="006A527A"/>
    <w:rsid w:val="006F0F48"/>
    <w:rsid w:val="00704CE0"/>
    <w:rsid w:val="00730A50"/>
    <w:rsid w:val="00786627"/>
    <w:rsid w:val="00847DAF"/>
    <w:rsid w:val="0090184C"/>
    <w:rsid w:val="009D02D9"/>
    <w:rsid w:val="009D1648"/>
    <w:rsid w:val="009F345D"/>
    <w:rsid w:val="009F3A78"/>
    <w:rsid w:val="00A33D70"/>
    <w:rsid w:val="00A6160B"/>
    <w:rsid w:val="00A77EA3"/>
    <w:rsid w:val="00AC29F9"/>
    <w:rsid w:val="00AD2AD2"/>
    <w:rsid w:val="00AF4C38"/>
    <w:rsid w:val="00B36CD2"/>
    <w:rsid w:val="00B5267B"/>
    <w:rsid w:val="00BB66F9"/>
    <w:rsid w:val="00BE2C58"/>
    <w:rsid w:val="00C13987"/>
    <w:rsid w:val="00C25938"/>
    <w:rsid w:val="00CA0F24"/>
    <w:rsid w:val="00CE4D3A"/>
    <w:rsid w:val="00CF28BC"/>
    <w:rsid w:val="00CF54AA"/>
    <w:rsid w:val="00D03B95"/>
    <w:rsid w:val="00D17E45"/>
    <w:rsid w:val="00D21F6D"/>
    <w:rsid w:val="00D243B1"/>
    <w:rsid w:val="00D458E7"/>
    <w:rsid w:val="00DE0C45"/>
    <w:rsid w:val="00E01591"/>
    <w:rsid w:val="00E03A99"/>
    <w:rsid w:val="00E27EE9"/>
    <w:rsid w:val="00E45644"/>
    <w:rsid w:val="00E5742D"/>
    <w:rsid w:val="00E97A97"/>
    <w:rsid w:val="00ED04A4"/>
    <w:rsid w:val="00F261B9"/>
    <w:rsid w:val="00F31DAB"/>
    <w:rsid w:val="00FA7465"/>
    <w:rsid w:val="00FE5F03"/>
    <w:rsid w:val="00F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A27A"/>
  <w15:docId w15:val="{F1EA669B-3365-435C-9EB8-981EE83F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317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48</cp:revision>
  <cp:lastPrinted>2023-05-22T13:23:00Z</cp:lastPrinted>
  <dcterms:created xsi:type="dcterms:W3CDTF">2021-01-20T15:27:00Z</dcterms:created>
  <dcterms:modified xsi:type="dcterms:W3CDTF">2026-05-12T13:15:00Z</dcterms:modified>
</cp:coreProperties>
</file>